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40462" w14:textId="77777777" w:rsidR="00A01539" w:rsidRDefault="00A01539" w:rsidP="00A01539">
      <w:pPr>
        <w:jc w:val="right"/>
      </w:pPr>
      <w:r>
        <w:t>(da trascrivere su carta intestata della Società)</w:t>
      </w:r>
    </w:p>
    <w:p w14:paraId="7668F844" w14:textId="77777777" w:rsidR="00A01539" w:rsidRDefault="00A01539" w:rsidP="00A01539"/>
    <w:p w14:paraId="340952A6" w14:textId="77777777" w:rsidR="00A01539" w:rsidRDefault="00A01539" w:rsidP="00A01539"/>
    <w:p w14:paraId="64B46D37" w14:textId="77777777" w:rsidR="00A01539" w:rsidRDefault="00A01539" w:rsidP="00A01539"/>
    <w:p w14:paraId="78CEB8AF" w14:textId="77777777" w:rsidR="00A01539" w:rsidRPr="00E57D95" w:rsidRDefault="00A01539" w:rsidP="00A01539">
      <w:pPr>
        <w:jc w:val="center"/>
        <w:rPr>
          <w:b/>
          <w:sz w:val="32"/>
          <w:szCs w:val="32"/>
        </w:rPr>
      </w:pPr>
      <w:r w:rsidRPr="00E57D95">
        <w:rPr>
          <w:b/>
          <w:sz w:val="32"/>
          <w:szCs w:val="32"/>
        </w:rPr>
        <w:t>IMPEGNO DI RISERVATEZZA</w:t>
      </w:r>
    </w:p>
    <w:p w14:paraId="2D900C62" w14:textId="77777777" w:rsidR="00A01539" w:rsidRPr="00DB7F85" w:rsidRDefault="00A01539" w:rsidP="00A01539">
      <w:pPr>
        <w:jc w:val="center"/>
        <w:rPr>
          <w:b/>
        </w:rPr>
      </w:pPr>
      <w:r w:rsidRPr="00DB7F85">
        <w:rPr>
          <w:b/>
        </w:rPr>
        <w:t>(con riferimento al Bando di Gara per la selezione di una Compagnia di Assicurazione ai fini della copertura in caso di morte e invalidità totale e permanente per gli iscritti al</w:t>
      </w:r>
      <w:r w:rsidR="006F5B10">
        <w:rPr>
          <w:b/>
        </w:rPr>
        <w:t xml:space="preserve">la </w:t>
      </w:r>
      <w:r w:rsidR="006F5B10" w:rsidRPr="00FF7FA0">
        <w:rPr>
          <w:b/>
          <w:spacing w:val="-4"/>
        </w:rPr>
        <w:t>CASSA DI PREVIDENZA AZIENDALE PER IL PERSONALE DEL MONTE DEI PASCHI DI SIENA</w:t>
      </w:r>
      <w:r w:rsidRPr="00DB7F85">
        <w:rPr>
          <w:b/>
        </w:rPr>
        <w:t>)</w:t>
      </w:r>
    </w:p>
    <w:p w14:paraId="0A37DA5B" w14:textId="77777777" w:rsidR="00A01539" w:rsidRDefault="00A01539" w:rsidP="00A01539"/>
    <w:p w14:paraId="1BC084DE" w14:textId="77777777" w:rsidR="00A01539" w:rsidRDefault="00A01539" w:rsidP="00A01539">
      <w:pPr>
        <w:jc w:val="both"/>
      </w:pPr>
    </w:p>
    <w:p w14:paraId="43B5E7C7" w14:textId="77777777" w:rsidR="00A01539" w:rsidRDefault="00A01539" w:rsidP="00A01539">
      <w:pPr>
        <w:spacing w:line="360" w:lineRule="auto"/>
        <w:jc w:val="both"/>
      </w:pPr>
      <w:r>
        <w:t xml:space="preserve">La Società .......................... (di seguito, per brevità anche "la Società"), con sede </w:t>
      </w:r>
      <w:proofErr w:type="gramStart"/>
      <w:r>
        <w:t>in  ..................................................</w:t>
      </w:r>
      <w:proofErr w:type="gramEnd"/>
      <w:r>
        <w:t xml:space="preserve">  Partita IVA...............</w:t>
      </w:r>
      <w:r w:rsidR="0072740A">
        <w:t xml:space="preserve">........................ nella </w:t>
      </w:r>
      <w:r>
        <w:t>persona del titolare rappresentante......................................... munito dei poteri necessari</w:t>
      </w:r>
    </w:p>
    <w:p w14:paraId="3489A0CC" w14:textId="77777777" w:rsidR="00A01539" w:rsidRDefault="00A01539" w:rsidP="00A01539"/>
    <w:p w14:paraId="1EEA9458" w14:textId="77777777" w:rsidR="00A01539" w:rsidRPr="00EF7687" w:rsidRDefault="00A01539" w:rsidP="00A01539">
      <w:pPr>
        <w:jc w:val="center"/>
        <w:rPr>
          <w:b/>
        </w:rPr>
      </w:pPr>
      <w:r w:rsidRPr="00EF7687">
        <w:rPr>
          <w:b/>
        </w:rPr>
        <w:t>premesso che</w:t>
      </w:r>
    </w:p>
    <w:p w14:paraId="2849AC77" w14:textId="77777777" w:rsidR="00A01539" w:rsidRDefault="00A01539" w:rsidP="00A01539"/>
    <w:p w14:paraId="2D6A296C" w14:textId="77777777" w:rsidR="00A01539" w:rsidRDefault="00A01539" w:rsidP="00A01539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il presente impegno è mirato a regolare la confidenzialità delle informazioni</w:t>
      </w:r>
      <w:r w:rsidR="006F5B10">
        <w:t xml:space="preserve"> scambiate nella relazione tra </w:t>
      </w:r>
      <w:r>
        <w:t>l</w:t>
      </w:r>
      <w:r w:rsidR="006F5B10">
        <w:t>a</w:t>
      </w:r>
      <w:r>
        <w:t xml:space="preserve"> </w:t>
      </w:r>
      <w:r w:rsidR="006F5B10" w:rsidRPr="00FF7FA0">
        <w:rPr>
          <w:b/>
          <w:spacing w:val="-4"/>
        </w:rPr>
        <w:t>CASSA DI PREVIDENZA AZIENDALE PER IL PERSONALE DEL MONTE DEI PASCHI DI SIENA</w:t>
      </w:r>
      <w:r>
        <w:t xml:space="preserve"> (di se</w:t>
      </w:r>
      <w:r w:rsidR="0072740A">
        <w:t>guito, per brevità, anche “Cassa</w:t>
      </w:r>
      <w:r>
        <w:t xml:space="preserve">") </w:t>
      </w:r>
      <w:r w:rsidRPr="0057662A">
        <w:rPr>
          <w:b/>
        </w:rPr>
        <w:t>e la Società</w:t>
      </w:r>
      <w:r w:rsidR="0057662A">
        <w:t xml:space="preserve"> (di seguito anche definite "</w:t>
      </w:r>
      <w:r>
        <w:t xml:space="preserve">Parti"), in merito alla fattibilità e ai dati riferiti alla partecipazione alla gara per la selezione di un gestore assicurativo a fini della copertura delle garanzie accessorie morte ed invalidità totale e permanente </w:t>
      </w:r>
      <w:r w:rsidR="0072740A">
        <w:t xml:space="preserve">a favore degli iscritti alla Cassa </w:t>
      </w:r>
      <w:r>
        <w:t>che  le Parti si riservano di intraprendere</w:t>
      </w:r>
    </w:p>
    <w:p w14:paraId="5CC3E60E" w14:textId="77777777" w:rsidR="00A01539" w:rsidRDefault="00A01539" w:rsidP="00A01539">
      <w:pPr>
        <w:spacing w:line="360" w:lineRule="auto"/>
      </w:pPr>
    </w:p>
    <w:p w14:paraId="625D8E69" w14:textId="77777777" w:rsidR="00A01539" w:rsidRDefault="00A01539" w:rsidP="00A01539">
      <w:pPr>
        <w:pStyle w:val="Paragrafoelenco"/>
        <w:numPr>
          <w:ilvl w:val="0"/>
          <w:numId w:val="2"/>
        </w:numPr>
        <w:spacing w:line="360" w:lineRule="auto"/>
      </w:pPr>
      <w:r>
        <w:t>nel corso di tale negoziato verranno fornite informazioni tecniche, commerciali, finanziarie, operative, amministrative di natura riservata;</w:t>
      </w:r>
    </w:p>
    <w:p w14:paraId="3A2D3E7E" w14:textId="77777777" w:rsidR="00A01539" w:rsidRDefault="00A01539" w:rsidP="00A01539">
      <w:pPr>
        <w:spacing w:line="360" w:lineRule="auto"/>
      </w:pPr>
    </w:p>
    <w:p w14:paraId="74C33446" w14:textId="77777777" w:rsidR="00A01539" w:rsidRDefault="00A01539" w:rsidP="00A01539">
      <w:pPr>
        <w:spacing w:line="360" w:lineRule="auto"/>
        <w:jc w:val="center"/>
        <w:rPr>
          <w:b/>
        </w:rPr>
      </w:pPr>
      <w:r>
        <w:rPr>
          <w:b/>
        </w:rPr>
        <w:t>c</w:t>
      </w:r>
      <w:r w:rsidRPr="009E319F">
        <w:rPr>
          <w:b/>
        </w:rPr>
        <w:t>iò premesso</w:t>
      </w:r>
      <w:r>
        <w:rPr>
          <w:b/>
        </w:rPr>
        <w:t>,</w:t>
      </w:r>
      <w:r w:rsidRPr="009E319F">
        <w:rPr>
          <w:b/>
        </w:rPr>
        <w:t xml:space="preserve"> è stabilito quanto segue</w:t>
      </w:r>
    </w:p>
    <w:p w14:paraId="7FB94CB9" w14:textId="77777777" w:rsidR="00A01539" w:rsidRPr="009E319F" w:rsidRDefault="00A01539" w:rsidP="00A01539">
      <w:pPr>
        <w:spacing w:line="360" w:lineRule="auto"/>
        <w:jc w:val="center"/>
        <w:rPr>
          <w:b/>
        </w:rPr>
      </w:pPr>
    </w:p>
    <w:p w14:paraId="02C1599C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Le premesse in narrativa costituiscono parte essenziale ed integrante del presente impegno</w:t>
      </w:r>
    </w:p>
    <w:p w14:paraId="4E9767A6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Tutte le informazioni riservate che verranno fornite durante il periodo di validità del presente impegno saranno usate dalla Società al solo scopo di utilizzare le stesse per i fini indicati in premessa. La Società si impegna a proteggere tali informazioni riservate in base ai termini e alle condizioni contenuti nel presente impegno.</w:t>
      </w:r>
    </w:p>
    <w:p w14:paraId="21702B11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Ai fini del presente impegno, per informazioni riservate (qui di seguito "informazioni riservate") si intendono le informazioni tr</w:t>
      </w:r>
      <w:r w:rsidR="0072740A">
        <w:t>asmesse dalla Cassa</w:t>
      </w:r>
      <w:r>
        <w:t xml:space="preserve"> in forma scritta, grafica, o </w:t>
      </w:r>
      <w:r>
        <w:lastRenderedPageBreak/>
        <w:t>comunque tangibile, e identificati chiaramente come tali, ovvero da considerarsi riservate per loro stessa natura</w:t>
      </w:r>
    </w:p>
    <w:p w14:paraId="6730FAE6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Tutte le informazio</w:t>
      </w:r>
      <w:r w:rsidR="0072740A">
        <w:t>ni riservate trasmesse dalla Cassa</w:t>
      </w:r>
      <w:r>
        <w:t xml:space="preserve"> durante il periodo di tempo indicato </w:t>
      </w:r>
      <w:r w:rsidRPr="0057662A">
        <w:t>nell'articolo 10 che</w:t>
      </w:r>
      <w:r>
        <w:t xml:space="preserve"> segue</w:t>
      </w:r>
      <w:r w:rsidR="0057662A">
        <w:t>,</w:t>
      </w:r>
      <w:r>
        <w:t xml:space="preserve"> verranno mantenute segrete dalla Società per un periodo minimo di cinque anni. A tale scopo la Società porrà in essere la stessa diligenza con la quale mantiene segrete le proprie informazioni riservate di natura simile, e comunque con ragionevole cura. La Società non userà le informazioni riservate - se non per i fini di quanto indicato in premessa - n</w:t>
      </w:r>
      <w:r w:rsidR="0057662A">
        <w:t>é</w:t>
      </w:r>
      <w:r>
        <w:t xml:space="preserve"> trasferirà a terzi tali informazioni riservate senza il p</w:t>
      </w:r>
      <w:r w:rsidR="0072740A">
        <w:t>revio consenso scritto della Cassa</w:t>
      </w:r>
      <w:r>
        <w:t>.</w:t>
      </w:r>
    </w:p>
    <w:p w14:paraId="5D162D95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 sopra menzionati impegni resteranno validi e vincolanti finché e purché le informazioni riservate non siano:</w:t>
      </w:r>
    </w:p>
    <w:p w14:paraId="36DF99C7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già note o comunque in possesso della Società, senza i limiti sopra indicati, al momento della ricezione ai sensi del presente accordo;</w:t>
      </w:r>
    </w:p>
    <w:p w14:paraId="3B1B294E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generalmente e prontamente disponibili al pubblico;</w:t>
      </w:r>
    </w:p>
    <w:p w14:paraId="1C0C7027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ottenute dalla Società da terzi senza restrizioni e senza che ciò comporti una violazione del presente impegno da parte della Società;</w:t>
      </w:r>
    </w:p>
    <w:p w14:paraId="24374157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sviluppate indipendentemente dalla Società;</w:t>
      </w:r>
    </w:p>
    <w:p w14:paraId="76D270C8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divulgate nei confronti di terzi senza restrizioni dalla Parte che le abbia fornite;</w:t>
      </w:r>
    </w:p>
    <w:p w14:paraId="023DA21E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trasferite senza restrizioni a terzi da parte della Società a seguito di azione giudiziaria o atto governativo, purché la Società</w:t>
      </w:r>
      <w:r w:rsidR="0072740A">
        <w:t xml:space="preserve"> abbia previamente informato la Cassa </w:t>
      </w:r>
      <w:r>
        <w:t>e cooper</w:t>
      </w:r>
      <w:r w:rsidR="0072740A">
        <w:t>i con lo stesso qualora la Cassa</w:t>
      </w:r>
      <w:r>
        <w:t xml:space="preserve"> intenda opporsi a tale trasferimento di informazioni.</w:t>
      </w:r>
    </w:p>
    <w:p w14:paraId="11811D50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presente impegno non costituisce a favore della Società concessione di licenza o di altro diritto di utilizzo di brevetti, marchi, modelli o altri diritti di proprietà industriale o intellettuale</w:t>
      </w:r>
    </w:p>
    <w:p w14:paraId="214E3353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La sottoscrizione del presente impegno non costituisce divieto a carico delle Parti di stipulare accordi di carattere simile con terzi</w:t>
      </w:r>
    </w:p>
    <w:p w14:paraId="5013B68B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presente impegno sostituisce ed annulla ogni altra intesa verbale o scritta eventualmente in precedenza intercorsa tra le Parti in merito a quanto in oggetto</w:t>
      </w:r>
    </w:p>
    <w:p w14:paraId="1F4EBF9A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Qualsiasi patto aggiunto o contrario al contenuto del presente impegno sarà ritenuto nullo se non risulterà stipulato per atto scritto, firmato dalle Parti e successivo alla data dello stesso</w:t>
      </w:r>
    </w:p>
    <w:p w14:paraId="2B1926E7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Il presente impegno è valido e vincolante a partire dalla data della sua sottoscrizione e si applica a tutte le informazioni riservate fornite nel periodo di 36 mesi da tale data</w:t>
      </w:r>
    </w:p>
    <w:p w14:paraId="7EF628FB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Per qualsiasi controversia derivante dall'impegno di cui alla presente sarà competente in via esclusiva il foro di Siena</w:t>
      </w:r>
    </w:p>
    <w:p w14:paraId="448F26CF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Ogni comunicazione relativa al presente impegno sarà ritenuta va</w:t>
      </w:r>
      <w:r w:rsidR="0072740A">
        <w:t>lida solo se effettuata alla Cassa</w:t>
      </w:r>
      <w:r>
        <w:t xml:space="preserve"> e alla Società presso le loro sedi legali, salvo variazioni che dovranno essere comunicate per iscritto con congruo preavviso</w:t>
      </w:r>
    </w:p>
    <w:p w14:paraId="42D0B654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La Società si impegna ad osservare una condotta in assoluta conformità e rispetto dei principi del </w:t>
      </w:r>
      <w:proofErr w:type="spellStart"/>
      <w:r>
        <w:t>D.Lgs</w:t>
      </w:r>
      <w:proofErr w:type="spellEnd"/>
      <w:r>
        <w:t xml:space="preserve"> 231/2001. A tale proposito la Società conferma inoltre di avere informato adeguatamente i propri dipendenti e collaboratori sul contenuto del decreto in parola e del presente impegno e sui relativi principi, comunicando in modo chiaro ed esaustivo la necessità di rispettare quanto in essa contenuto.</w:t>
      </w:r>
    </w:p>
    <w:p w14:paraId="5BEF9A44" w14:textId="77777777" w:rsidR="00A01539" w:rsidRDefault="00A01539" w:rsidP="00A01539">
      <w:pPr>
        <w:spacing w:line="360" w:lineRule="auto"/>
        <w:jc w:val="both"/>
      </w:pPr>
    </w:p>
    <w:p w14:paraId="11FE162C" w14:textId="77777777" w:rsidR="00A01539" w:rsidRDefault="00A01539" w:rsidP="00A01539">
      <w:pPr>
        <w:spacing w:line="360" w:lineRule="auto"/>
        <w:jc w:val="both"/>
      </w:pPr>
    </w:p>
    <w:p w14:paraId="5BA545F0" w14:textId="77777777" w:rsidR="00A01539" w:rsidRPr="00391C2B" w:rsidRDefault="00A01539" w:rsidP="00A01539">
      <w:pPr>
        <w:spacing w:line="360" w:lineRule="auto"/>
        <w:jc w:val="both"/>
        <w:rPr>
          <w:b/>
        </w:rPr>
      </w:pPr>
      <w:r w:rsidRPr="00391C2B">
        <w:rPr>
          <w:b/>
        </w:rPr>
        <w:t>Letto, approvato e sottoscritto</w:t>
      </w:r>
      <w:r>
        <w:rPr>
          <w:b/>
        </w:rPr>
        <w:t xml:space="preserve">                                                                          TIMBRO E FIRMA</w:t>
      </w:r>
    </w:p>
    <w:p w14:paraId="6E78EB9D" w14:textId="77777777" w:rsidR="00A01539" w:rsidRDefault="00A01539" w:rsidP="00A01539">
      <w:pPr>
        <w:spacing w:line="360" w:lineRule="auto"/>
        <w:jc w:val="both"/>
      </w:pPr>
      <w:r>
        <w:t>Luogo, Data</w:t>
      </w:r>
    </w:p>
    <w:p w14:paraId="2FF3E7AA" w14:textId="77777777" w:rsidR="00EB2180" w:rsidRDefault="00EB2180"/>
    <w:sectPr w:rsidR="00EB2180" w:rsidSect="005F77D1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10936" w14:textId="77777777" w:rsidR="008F6917" w:rsidRDefault="008F6917" w:rsidP="00915CF0">
      <w:r>
        <w:separator/>
      </w:r>
    </w:p>
  </w:endnote>
  <w:endnote w:type="continuationSeparator" w:id="0">
    <w:p w14:paraId="24FC1E67" w14:textId="77777777" w:rsidR="008F6917" w:rsidRDefault="008F6917" w:rsidP="009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6D44D" w14:textId="77777777" w:rsidR="008F6917" w:rsidRDefault="008F6917" w:rsidP="00915CF0">
      <w:r>
        <w:separator/>
      </w:r>
    </w:p>
  </w:footnote>
  <w:footnote w:type="continuationSeparator" w:id="0">
    <w:p w14:paraId="1D9FA573" w14:textId="77777777" w:rsidR="008F6917" w:rsidRDefault="008F6917" w:rsidP="0091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D108" w14:textId="5A0B09CE" w:rsidR="00915CF0" w:rsidRDefault="00915C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A7FA5"/>
    <w:multiLevelType w:val="hybridMultilevel"/>
    <w:tmpl w:val="57E09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E56"/>
    <w:multiLevelType w:val="hybridMultilevel"/>
    <w:tmpl w:val="1DA464A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39"/>
    <w:rsid w:val="00003639"/>
    <w:rsid w:val="00011C79"/>
    <w:rsid w:val="00012934"/>
    <w:rsid w:val="00036A0A"/>
    <w:rsid w:val="00037BE1"/>
    <w:rsid w:val="000452C4"/>
    <w:rsid w:val="00066B72"/>
    <w:rsid w:val="0006710E"/>
    <w:rsid w:val="0009153A"/>
    <w:rsid w:val="000B41D8"/>
    <w:rsid w:val="000F16C2"/>
    <w:rsid w:val="000F6910"/>
    <w:rsid w:val="001132F1"/>
    <w:rsid w:val="001238F3"/>
    <w:rsid w:val="00162160"/>
    <w:rsid w:val="001737E7"/>
    <w:rsid w:val="0019544B"/>
    <w:rsid w:val="001A0E72"/>
    <w:rsid w:val="001D33A3"/>
    <w:rsid w:val="001E6D87"/>
    <w:rsid w:val="001F19F5"/>
    <w:rsid w:val="00223F4C"/>
    <w:rsid w:val="00224131"/>
    <w:rsid w:val="00233D5C"/>
    <w:rsid w:val="00263A88"/>
    <w:rsid w:val="00284915"/>
    <w:rsid w:val="002E717F"/>
    <w:rsid w:val="002F44B8"/>
    <w:rsid w:val="002F4B7D"/>
    <w:rsid w:val="00307A1D"/>
    <w:rsid w:val="00325E33"/>
    <w:rsid w:val="00340577"/>
    <w:rsid w:val="0035428F"/>
    <w:rsid w:val="00355F42"/>
    <w:rsid w:val="00386649"/>
    <w:rsid w:val="00387419"/>
    <w:rsid w:val="00387A00"/>
    <w:rsid w:val="003B6F18"/>
    <w:rsid w:val="003C11B1"/>
    <w:rsid w:val="003D0277"/>
    <w:rsid w:val="003D2C0B"/>
    <w:rsid w:val="003E4A79"/>
    <w:rsid w:val="003F7179"/>
    <w:rsid w:val="00401ECD"/>
    <w:rsid w:val="00404795"/>
    <w:rsid w:val="00415950"/>
    <w:rsid w:val="00440CB7"/>
    <w:rsid w:val="00452AD8"/>
    <w:rsid w:val="004669A7"/>
    <w:rsid w:val="0048064B"/>
    <w:rsid w:val="00487352"/>
    <w:rsid w:val="004A1532"/>
    <w:rsid w:val="004C7F81"/>
    <w:rsid w:val="004D7664"/>
    <w:rsid w:val="00511039"/>
    <w:rsid w:val="005234A5"/>
    <w:rsid w:val="00543242"/>
    <w:rsid w:val="00552C1F"/>
    <w:rsid w:val="0055624C"/>
    <w:rsid w:val="00562D92"/>
    <w:rsid w:val="0057662A"/>
    <w:rsid w:val="005A3E17"/>
    <w:rsid w:val="005A524C"/>
    <w:rsid w:val="005A740D"/>
    <w:rsid w:val="005E1CF8"/>
    <w:rsid w:val="00621D72"/>
    <w:rsid w:val="00653BA3"/>
    <w:rsid w:val="006C55C5"/>
    <w:rsid w:val="006F5B10"/>
    <w:rsid w:val="00714ED1"/>
    <w:rsid w:val="0072740A"/>
    <w:rsid w:val="00746CA5"/>
    <w:rsid w:val="00752FAD"/>
    <w:rsid w:val="00762714"/>
    <w:rsid w:val="007B628F"/>
    <w:rsid w:val="007D727D"/>
    <w:rsid w:val="007E3B2F"/>
    <w:rsid w:val="007F2637"/>
    <w:rsid w:val="00805872"/>
    <w:rsid w:val="00820FD1"/>
    <w:rsid w:val="008229E0"/>
    <w:rsid w:val="0084284A"/>
    <w:rsid w:val="008456DD"/>
    <w:rsid w:val="00856186"/>
    <w:rsid w:val="008744CD"/>
    <w:rsid w:val="00884335"/>
    <w:rsid w:val="008921A4"/>
    <w:rsid w:val="008B07F0"/>
    <w:rsid w:val="008C38C1"/>
    <w:rsid w:val="008E6676"/>
    <w:rsid w:val="008F3898"/>
    <w:rsid w:val="008F6917"/>
    <w:rsid w:val="00915CF0"/>
    <w:rsid w:val="00920F1C"/>
    <w:rsid w:val="00931D09"/>
    <w:rsid w:val="00942931"/>
    <w:rsid w:val="00946925"/>
    <w:rsid w:val="0096022E"/>
    <w:rsid w:val="00962ED4"/>
    <w:rsid w:val="00970469"/>
    <w:rsid w:val="00981089"/>
    <w:rsid w:val="009A33A8"/>
    <w:rsid w:val="009A7725"/>
    <w:rsid w:val="009B1D84"/>
    <w:rsid w:val="009C6B63"/>
    <w:rsid w:val="009F3D7E"/>
    <w:rsid w:val="00A01539"/>
    <w:rsid w:val="00A16C93"/>
    <w:rsid w:val="00A26F45"/>
    <w:rsid w:val="00A45676"/>
    <w:rsid w:val="00A66F94"/>
    <w:rsid w:val="00A67114"/>
    <w:rsid w:val="00A876F8"/>
    <w:rsid w:val="00AB249C"/>
    <w:rsid w:val="00AC3BF5"/>
    <w:rsid w:val="00AC3FF4"/>
    <w:rsid w:val="00AC440A"/>
    <w:rsid w:val="00B107F5"/>
    <w:rsid w:val="00B11589"/>
    <w:rsid w:val="00B15DD0"/>
    <w:rsid w:val="00B33CC6"/>
    <w:rsid w:val="00B40F1C"/>
    <w:rsid w:val="00B605DC"/>
    <w:rsid w:val="00B76490"/>
    <w:rsid w:val="00B823CD"/>
    <w:rsid w:val="00BA3AC5"/>
    <w:rsid w:val="00C34D66"/>
    <w:rsid w:val="00C4754B"/>
    <w:rsid w:val="00C64694"/>
    <w:rsid w:val="00C873D0"/>
    <w:rsid w:val="00CD6AC9"/>
    <w:rsid w:val="00D33119"/>
    <w:rsid w:val="00D5089C"/>
    <w:rsid w:val="00D64540"/>
    <w:rsid w:val="00D76348"/>
    <w:rsid w:val="00DD2068"/>
    <w:rsid w:val="00DD3D50"/>
    <w:rsid w:val="00E41FB2"/>
    <w:rsid w:val="00E423F5"/>
    <w:rsid w:val="00E7135C"/>
    <w:rsid w:val="00E72C90"/>
    <w:rsid w:val="00E76654"/>
    <w:rsid w:val="00E87922"/>
    <w:rsid w:val="00E97E03"/>
    <w:rsid w:val="00EA3412"/>
    <w:rsid w:val="00EB2180"/>
    <w:rsid w:val="00EC1A89"/>
    <w:rsid w:val="00EC4DD9"/>
    <w:rsid w:val="00EC6FB1"/>
    <w:rsid w:val="00F47881"/>
    <w:rsid w:val="00F60594"/>
    <w:rsid w:val="00F74B4C"/>
    <w:rsid w:val="00FA0868"/>
    <w:rsid w:val="00FD50D8"/>
    <w:rsid w:val="00FD54AA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13795"/>
  <w15:docId w15:val="{FFF2913A-00CB-4B19-8B45-30446E0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53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5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5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CF0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5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CF0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7309-8729-4C6F-BF9A-EC222D7E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Salvi</dc:creator>
  <cp:lastModifiedBy>MANCINI ANTONELLA (MPS-74290)</cp:lastModifiedBy>
  <cp:revision>2</cp:revision>
  <dcterms:created xsi:type="dcterms:W3CDTF">2021-11-25T11:03:00Z</dcterms:created>
  <dcterms:modified xsi:type="dcterms:W3CDTF">2021-11-25T11:03:00Z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2021-11-23T10:04:34Z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61667956-59cd-4785-b436-559865d207a3</vt:lpwstr>
  </property>
  <property fmtid="{D5CDD505-2E9C-101B-9397-08002B2CF9AE}" pid="8" name="MSIP_Label_38f1469a-2c2a-4aee-b92b-090d4c5468ff_ContentBits">
    <vt:lpwstr>0</vt:lpwstr>
  </property>
</Properties>
</file>